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02" w:rsidRPr="007F3ECF" w:rsidRDefault="006716A5" w:rsidP="00413106">
      <w:pPr>
        <w:jc w:val="center"/>
        <w:rPr>
          <w:rFonts w:ascii="LMU CompatilFact" w:hAnsi="LMU CompatilFact"/>
          <w:sz w:val="36"/>
          <w:szCs w:val="36"/>
          <w:u w:val="single"/>
        </w:rPr>
      </w:pPr>
      <w:r>
        <w:rPr>
          <w:rFonts w:ascii="LMU CompatilFact" w:hAnsi="LMU CompatilFact"/>
          <w:sz w:val="36"/>
          <w:szCs w:val="36"/>
          <w:u w:val="single"/>
        </w:rPr>
        <w:t>Experimente Schulphysik:</w:t>
      </w:r>
      <w:r w:rsidR="00FB77B7" w:rsidRPr="007F3ECF">
        <w:rPr>
          <w:rFonts w:ascii="LMU CompatilFact" w:hAnsi="LMU CompatilFact"/>
          <w:sz w:val="36"/>
          <w:szCs w:val="36"/>
          <w:u w:val="single"/>
        </w:rPr>
        <w:t xml:space="preserve"> </w:t>
      </w:r>
      <w:r w:rsidR="00387738">
        <w:rPr>
          <w:rFonts w:ascii="LMU CompatilFact" w:hAnsi="LMU CompatilFact"/>
          <w:sz w:val="36"/>
          <w:szCs w:val="36"/>
          <w:u w:val="single"/>
        </w:rPr>
        <w:t>Mechanik</w:t>
      </w:r>
      <w:r w:rsidR="00FB77B7" w:rsidRPr="007F3ECF">
        <w:rPr>
          <w:rFonts w:ascii="LMU CompatilFact" w:hAnsi="LMU CompatilFact"/>
          <w:sz w:val="36"/>
          <w:szCs w:val="36"/>
          <w:u w:val="single"/>
        </w:rPr>
        <w:t xml:space="preserve"> </w:t>
      </w:r>
      <w:bookmarkStart w:id="0" w:name="_GoBack"/>
      <w:bookmarkEnd w:id="0"/>
      <w:r w:rsidR="006B02CD">
        <w:rPr>
          <w:rFonts w:ascii="LMU CompatilFact" w:hAnsi="LMU CompatilFact"/>
          <w:sz w:val="36"/>
          <w:szCs w:val="36"/>
          <w:u w:val="single"/>
        </w:rPr>
        <w:t>/</w:t>
      </w:r>
      <w:r w:rsidR="006B02CD" w:rsidRPr="006B02CD">
        <w:rPr>
          <w:rFonts w:ascii="LMU CompatilFact" w:hAnsi="LMU CompatilFact"/>
          <w:sz w:val="20"/>
          <w:szCs w:val="20"/>
          <w:u w:val="single"/>
        </w:rPr>
        <w:t>Stand November 2017</w:t>
      </w:r>
    </w:p>
    <w:tbl>
      <w:tblPr>
        <w:tblStyle w:val="Tabellenraster"/>
        <w:tblW w:w="14992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134"/>
        <w:gridCol w:w="993"/>
        <w:gridCol w:w="992"/>
        <w:gridCol w:w="7371"/>
        <w:gridCol w:w="992"/>
      </w:tblGrid>
      <w:tr w:rsidR="00094A94" w:rsidRPr="007F3ECF" w:rsidTr="0037610D">
        <w:tc>
          <w:tcPr>
            <w:tcW w:w="2376" w:type="dxa"/>
            <w:tcBorders>
              <w:bottom w:val="double" w:sz="4" w:space="0" w:color="auto"/>
            </w:tcBorders>
          </w:tcPr>
          <w:p w:rsidR="00094A94" w:rsidRDefault="00094A94">
            <w:pPr>
              <w:rPr>
                <w:rFonts w:ascii="LMU CompatilFact" w:hAnsi="LMU CompatilFact"/>
                <w:sz w:val="28"/>
                <w:szCs w:val="28"/>
              </w:rPr>
            </w:pPr>
            <w:r w:rsidRPr="007F3ECF">
              <w:rPr>
                <w:rFonts w:ascii="LMU CompatilFact" w:hAnsi="LMU CompatilFact"/>
                <w:sz w:val="28"/>
                <w:szCs w:val="28"/>
              </w:rPr>
              <w:t>Themenbereich</w:t>
            </w:r>
          </w:p>
          <w:p w:rsidR="00094A94" w:rsidRPr="0019307E" w:rsidRDefault="00094A94" w:rsidP="0019307E">
            <w:pPr>
              <w:jc w:val="right"/>
              <w:rPr>
                <w:rFonts w:ascii="LMU CompatilFact" w:hAnsi="LMU CompatilFact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094A94" w:rsidRPr="007F3ECF" w:rsidRDefault="00094A94" w:rsidP="00172DBB">
            <w:pPr>
              <w:rPr>
                <w:rFonts w:ascii="LMU CompatilFact" w:hAnsi="LMU CompatilFact"/>
                <w:sz w:val="28"/>
                <w:szCs w:val="28"/>
              </w:rPr>
            </w:pPr>
            <w:r>
              <w:rPr>
                <w:rFonts w:ascii="LMU CompatilFact" w:hAnsi="LMU CompatilFact"/>
                <w:sz w:val="28"/>
                <w:szCs w:val="28"/>
              </w:rPr>
              <w:t>Mittel</w:t>
            </w:r>
            <w:r w:rsidR="0037610D">
              <w:rPr>
                <w:rFonts w:ascii="LMU CompatilFact" w:hAnsi="LMU CompatilFact"/>
                <w:sz w:val="28"/>
                <w:szCs w:val="28"/>
              </w:rPr>
              <w:t>-</w:t>
            </w:r>
            <w:r>
              <w:rPr>
                <w:rFonts w:ascii="LMU CompatilFact" w:hAnsi="LMU CompatilFact"/>
                <w:sz w:val="28"/>
                <w:szCs w:val="28"/>
              </w:rPr>
              <w:t>schule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C6D9F1" w:themeFill="text2" w:themeFillTint="33"/>
          </w:tcPr>
          <w:p w:rsidR="00094A94" w:rsidRPr="007F3ECF" w:rsidRDefault="00094A94" w:rsidP="0037610D">
            <w:pPr>
              <w:rPr>
                <w:rFonts w:ascii="LMU CompatilFact" w:hAnsi="LMU CompatilFact"/>
                <w:sz w:val="28"/>
                <w:szCs w:val="28"/>
              </w:rPr>
            </w:pPr>
            <w:r>
              <w:rPr>
                <w:rFonts w:ascii="LMU CompatilFact" w:hAnsi="LMU CompatilFact"/>
                <w:sz w:val="28"/>
                <w:szCs w:val="28"/>
              </w:rPr>
              <w:t>Real</w:t>
            </w:r>
            <w:r w:rsidR="0037610D">
              <w:rPr>
                <w:rFonts w:ascii="LMU CompatilFact" w:hAnsi="LMU CompatilFact"/>
                <w:sz w:val="28"/>
                <w:szCs w:val="28"/>
              </w:rPr>
              <w:t>-</w:t>
            </w:r>
            <w:r w:rsidR="0037610D">
              <w:rPr>
                <w:rFonts w:ascii="LMU CompatilFact" w:hAnsi="LMU CompatilFact"/>
                <w:sz w:val="28"/>
                <w:szCs w:val="28"/>
              </w:rPr>
              <w:br/>
            </w:r>
            <w:r>
              <w:rPr>
                <w:rFonts w:ascii="LMU CompatilFact" w:hAnsi="LMU CompatilFact"/>
                <w:sz w:val="28"/>
                <w:szCs w:val="28"/>
              </w:rPr>
              <w:t>schule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F2DBDB" w:themeFill="accent2" w:themeFillTint="33"/>
          </w:tcPr>
          <w:p w:rsidR="00094A94" w:rsidRPr="007F3ECF" w:rsidRDefault="00094A94" w:rsidP="0037610D">
            <w:pPr>
              <w:rPr>
                <w:rFonts w:ascii="LMU CompatilFact" w:hAnsi="LMU CompatilFact"/>
                <w:sz w:val="28"/>
                <w:szCs w:val="28"/>
              </w:rPr>
            </w:pPr>
            <w:proofErr w:type="spellStart"/>
            <w:r w:rsidRPr="007F3ECF">
              <w:rPr>
                <w:rFonts w:ascii="LMU CompatilFact" w:hAnsi="LMU CompatilFact"/>
                <w:sz w:val="28"/>
                <w:szCs w:val="28"/>
              </w:rPr>
              <w:t>Gym</w:t>
            </w:r>
            <w:proofErr w:type="spellEnd"/>
            <w:r w:rsidRPr="007F3ECF">
              <w:rPr>
                <w:rFonts w:ascii="LMU CompatilFact" w:hAnsi="LMU CompatilFact"/>
                <w:sz w:val="28"/>
                <w:szCs w:val="28"/>
              </w:rPr>
              <w:t xml:space="preserve"> G8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E5DFEC" w:themeFill="accent4" w:themeFillTint="33"/>
          </w:tcPr>
          <w:p w:rsidR="00094A94" w:rsidRPr="007F3ECF" w:rsidRDefault="00094A94" w:rsidP="0037610D">
            <w:pPr>
              <w:rPr>
                <w:rFonts w:ascii="LMU CompatilFact" w:hAnsi="LMU CompatilFact"/>
                <w:sz w:val="28"/>
                <w:szCs w:val="28"/>
              </w:rPr>
            </w:pPr>
            <w:proofErr w:type="spellStart"/>
            <w:r w:rsidRPr="007F3ECF">
              <w:rPr>
                <w:rFonts w:ascii="LMU CompatilFact" w:hAnsi="LMU CompatilFact"/>
                <w:sz w:val="28"/>
                <w:szCs w:val="28"/>
              </w:rPr>
              <w:t>Gym</w:t>
            </w:r>
            <w:proofErr w:type="spellEnd"/>
            <w:r>
              <w:rPr>
                <w:rFonts w:ascii="LMU CompatilFact" w:hAnsi="LMU CompatilFact"/>
                <w:sz w:val="28"/>
                <w:szCs w:val="28"/>
              </w:rPr>
              <w:br/>
            </w:r>
            <w:r w:rsidRPr="007F3ECF">
              <w:rPr>
                <w:rFonts w:ascii="LMU CompatilFact" w:hAnsi="LMU CompatilFact"/>
                <w:sz w:val="28"/>
                <w:szCs w:val="28"/>
              </w:rPr>
              <w:t>LP Plus</w:t>
            </w:r>
          </w:p>
        </w:tc>
        <w:tc>
          <w:tcPr>
            <w:tcW w:w="7371" w:type="dxa"/>
            <w:tcBorders>
              <w:bottom w:val="double" w:sz="4" w:space="0" w:color="auto"/>
            </w:tcBorders>
          </w:tcPr>
          <w:p w:rsidR="00094A94" w:rsidRPr="007F3ECF" w:rsidRDefault="00094A94" w:rsidP="003C54E0">
            <w:pPr>
              <w:rPr>
                <w:rFonts w:ascii="LMU CompatilFact" w:hAnsi="LMU CompatilFact"/>
                <w:sz w:val="28"/>
                <w:szCs w:val="28"/>
              </w:rPr>
            </w:pPr>
            <w:r>
              <w:rPr>
                <w:rFonts w:ascii="LMU CompatilFact" w:hAnsi="LMU CompatilFact"/>
                <w:sz w:val="28"/>
                <w:szCs w:val="28"/>
              </w:rPr>
              <w:t xml:space="preserve">Klassische </w:t>
            </w:r>
            <w:r w:rsidRPr="007F3ECF">
              <w:rPr>
                <w:rFonts w:ascii="LMU CompatilFact" w:hAnsi="LMU CompatilFact"/>
                <w:sz w:val="28"/>
                <w:szCs w:val="28"/>
              </w:rPr>
              <w:t>Experimente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94A94" w:rsidRDefault="00094A94" w:rsidP="003C54E0">
            <w:pPr>
              <w:rPr>
                <w:rFonts w:ascii="LMU CompatilFact" w:hAnsi="LMU CompatilFact"/>
                <w:sz w:val="28"/>
                <w:szCs w:val="28"/>
              </w:rPr>
            </w:pPr>
          </w:p>
        </w:tc>
      </w:tr>
      <w:tr w:rsidR="00094A94" w:rsidRPr="007F3ECF" w:rsidTr="0037610D">
        <w:tc>
          <w:tcPr>
            <w:tcW w:w="2376" w:type="dxa"/>
          </w:tcPr>
          <w:p w:rsidR="00094A94" w:rsidRPr="007F3ECF" w:rsidRDefault="00094A94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Kräfte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94A94" w:rsidRDefault="00094A94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5/7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94A94" w:rsidRDefault="00094A94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7/8i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094A94" w:rsidRPr="007F3ECF" w:rsidRDefault="00094A94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094A94" w:rsidRPr="007F3ECF" w:rsidRDefault="00094A94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7/8</w:t>
            </w:r>
          </w:p>
        </w:tc>
        <w:tc>
          <w:tcPr>
            <w:tcW w:w="7371" w:type="dxa"/>
          </w:tcPr>
          <w:p w:rsidR="00094A94" w:rsidRDefault="00094A94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Kraftdefinition:</w:t>
            </w:r>
            <w:r>
              <w:rPr>
                <w:rFonts w:ascii="LMU CompatilFact" w:hAnsi="LMU CompatilFact"/>
                <w:sz w:val="24"/>
                <w:szCs w:val="24"/>
              </w:rPr>
              <w:tab/>
            </w:r>
            <w:r>
              <w:rPr>
                <w:rFonts w:ascii="LMU CompatilFact" w:hAnsi="LMU CompatilFact"/>
                <w:sz w:val="24"/>
                <w:szCs w:val="24"/>
              </w:rPr>
              <w:tab/>
              <w:t>Beschleunigung / Verformung</w:t>
            </w:r>
          </w:p>
          <w:p w:rsidR="00094A94" w:rsidRDefault="00094A94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ab/>
            </w:r>
            <w:r>
              <w:rPr>
                <w:rFonts w:ascii="LMU CompatilFact" w:hAnsi="LMU CompatilFact"/>
                <w:sz w:val="24"/>
                <w:szCs w:val="24"/>
              </w:rPr>
              <w:tab/>
            </w:r>
            <w:r>
              <w:rPr>
                <w:rFonts w:ascii="LMU CompatilFact" w:hAnsi="LMU CompatilFact"/>
                <w:sz w:val="24"/>
                <w:szCs w:val="24"/>
              </w:rPr>
              <w:tab/>
            </w:r>
            <w:r>
              <w:rPr>
                <w:rFonts w:ascii="LMU CompatilFact" w:hAnsi="LMU CompatilFact"/>
                <w:sz w:val="24"/>
                <w:szCs w:val="24"/>
              </w:rPr>
              <w:tab/>
              <w:t>Angriffspunkt, Stärke, Richtung (Kraftmesser)</w:t>
            </w:r>
            <w:r>
              <w:rPr>
                <w:rFonts w:ascii="LMU CompatilFact" w:hAnsi="LMU CompatilFact"/>
                <w:sz w:val="24"/>
                <w:szCs w:val="24"/>
              </w:rPr>
              <w:br/>
            </w:r>
          </w:p>
          <w:p w:rsidR="00094A94" w:rsidRDefault="00094A94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 xml:space="preserve">Kräftegleichgewicht: </w:t>
            </w:r>
            <w:r>
              <w:rPr>
                <w:rFonts w:ascii="LMU CompatilFact" w:hAnsi="LMU CompatilFact"/>
                <w:sz w:val="24"/>
                <w:szCs w:val="24"/>
              </w:rPr>
              <w:tab/>
            </w:r>
            <w:proofErr w:type="spellStart"/>
            <w:r>
              <w:rPr>
                <w:rFonts w:ascii="LMU CompatilFact" w:hAnsi="LMU CompatilFact"/>
                <w:sz w:val="24"/>
                <w:szCs w:val="24"/>
              </w:rPr>
              <w:t>Mercedestern</w:t>
            </w:r>
            <w:proofErr w:type="spellEnd"/>
            <w:r>
              <w:rPr>
                <w:rFonts w:ascii="LMU CompatilFact" w:hAnsi="LMU CompatilFact"/>
                <w:sz w:val="24"/>
                <w:szCs w:val="24"/>
              </w:rPr>
              <w:t xml:space="preserve"> (3 Kräfte in einem Punkt)</w:t>
            </w:r>
          </w:p>
          <w:p w:rsidR="00094A94" w:rsidRDefault="00094A94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ab/>
            </w:r>
            <w:r>
              <w:rPr>
                <w:rFonts w:ascii="LMU CompatilFact" w:hAnsi="LMU CompatilFact"/>
                <w:sz w:val="24"/>
                <w:szCs w:val="24"/>
              </w:rPr>
              <w:tab/>
            </w:r>
            <w:r>
              <w:rPr>
                <w:rFonts w:ascii="LMU CompatilFact" w:hAnsi="LMU CompatilFact"/>
                <w:sz w:val="24"/>
                <w:szCs w:val="24"/>
              </w:rPr>
              <w:tab/>
            </w:r>
            <w:r>
              <w:rPr>
                <w:rFonts w:ascii="LMU CompatilFact" w:hAnsi="LMU CompatilFact"/>
                <w:sz w:val="24"/>
                <w:szCs w:val="24"/>
              </w:rPr>
              <w:tab/>
              <w:t>Resultierende Kraft ( 2 Kräfte, Panamakanal)</w:t>
            </w:r>
          </w:p>
          <w:p w:rsidR="00094A94" w:rsidRDefault="00094A94" w:rsidP="00A935C8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br/>
              <w:t>Kräftezerlegung:</w:t>
            </w:r>
            <w:r>
              <w:rPr>
                <w:rFonts w:ascii="LMU CompatilFact" w:hAnsi="LMU CompatilFact"/>
                <w:sz w:val="24"/>
                <w:szCs w:val="24"/>
              </w:rPr>
              <w:tab/>
            </w:r>
            <w:r>
              <w:rPr>
                <w:rFonts w:ascii="LMU CompatilFact" w:hAnsi="LMU CompatilFact"/>
                <w:sz w:val="24"/>
                <w:szCs w:val="24"/>
              </w:rPr>
              <w:tab/>
              <w:t>schiefe Ebene</w:t>
            </w:r>
            <w:r>
              <w:rPr>
                <w:rFonts w:ascii="LMU CompatilFact" w:hAnsi="LMU CompatilFact"/>
                <w:sz w:val="24"/>
                <w:szCs w:val="24"/>
              </w:rPr>
              <w:br/>
            </w:r>
            <w:r>
              <w:rPr>
                <w:rFonts w:ascii="LMU CompatilFact" w:hAnsi="LMU CompatilFact"/>
                <w:sz w:val="24"/>
                <w:szCs w:val="24"/>
              </w:rPr>
              <w:tab/>
            </w:r>
            <w:r>
              <w:rPr>
                <w:rFonts w:ascii="LMU CompatilFact" w:hAnsi="LMU CompatilFact"/>
                <w:sz w:val="24"/>
                <w:szCs w:val="24"/>
              </w:rPr>
              <w:tab/>
            </w:r>
            <w:r>
              <w:rPr>
                <w:rFonts w:ascii="LMU CompatilFact" w:hAnsi="LMU CompatilFact"/>
                <w:sz w:val="24"/>
                <w:szCs w:val="24"/>
              </w:rPr>
              <w:tab/>
            </w:r>
            <w:r>
              <w:rPr>
                <w:rFonts w:ascii="LMU CompatilFact" w:hAnsi="LMU CompatilFact"/>
                <w:sz w:val="24"/>
                <w:szCs w:val="24"/>
              </w:rPr>
              <w:tab/>
              <w:t>Straßenlaterne</w:t>
            </w:r>
            <w:r>
              <w:rPr>
                <w:rFonts w:ascii="LMU CompatilFact" w:hAnsi="LMU CompatilFact"/>
                <w:sz w:val="24"/>
                <w:szCs w:val="24"/>
              </w:rPr>
              <w:br/>
            </w:r>
          </w:p>
          <w:p w:rsidR="00094A94" w:rsidRDefault="00094A94" w:rsidP="00A935C8">
            <w:pPr>
              <w:rPr>
                <w:rFonts w:ascii="LMU CompatilFact" w:hAnsi="LMU CompatilFact"/>
                <w:sz w:val="24"/>
                <w:szCs w:val="24"/>
              </w:rPr>
            </w:pPr>
            <w:proofErr w:type="spellStart"/>
            <w:r>
              <w:rPr>
                <w:rFonts w:ascii="LMU CompatilFact" w:hAnsi="LMU CompatilFact"/>
                <w:sz w:val="24"/>
                <w:szCs w:val="24"/>
              </w:rPr>
              <w:t>Hookesches</w:t>
            </w:r>
            <w:proofErr w:type="spellEnd"/>
            <w:r>
              <w:rPr>
                <w:rFonts w:ascii="LMU CompatilFact" w:hAnsi="LMU CompatilFact"/>
                <w:sz w:val="24"/>
                <w:szCs w:val="24"/>
              </w:rPr>
              <w:t xml:space="preserve"> Gesetz (Feder)</w:t>
            </w:r>
          </w:p>
          <w:p w:rsidR="00094A94" w:rsidRPr="007F3ECF" w:rsidRDefault="00094A94" w:rsidP="00A935C8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A94" w:rsidRDefault="00094A94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</w:tr>
      <w:tr w:rsidR="00094A94" w:rsidRPr="007F3ECF" w:rsidTr="0037610D">
        <w:tc>
          <w:tcPr>
            <w:tcW w:w="2376" w:type="dxa"/>
          </w:tcPr>
          <w:p w:rsidR="00094A94" w:rsidRPr="007F3ECF" w:rsidRDefault="00094A94" w:rsidP="00CB1CE8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Reibungsarten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94A94" w:rsidRDefault="0037610D" w:rsidP="00CB1CE8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94A94" w:rsidRDefault="00094A94" w:rsidP="00CB1CE8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094A94" w:rsidRPr="007F3ECF" w:rsidRDefault="00094A94" w:rsidP="00CB1CE8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094A94" w:rsidRPr="007F3ECF" w:rsidRDefault="00094A94" w:rsidP="00CB1CE8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094A94" w:rsidRDefault="00094A94" w:rsidP="00CB1CE8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 xml:space="preserve">Haftreibung, </w:t>
            </w:r>
          </w:p>
          <w:p w:rsidR="00094A94" w:rsidRDefault="00094A94" w:rsidP="00CB1CE8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Gleitreibung,</w:t>
            </w:r>
          </w:p>
          <w:p w:rsidR="00094A94" w:rsidRDefault="00094A94" w:rsidP="00CB1CE8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 xml:space="preserve">Rollreibung </w:t>
            </w:r>
          </w:p>
          <w:p w:rsidR="00094A94" w:rsidRDefault="00094A94" w:rsidP="00CB1CE8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Analogieversuch Bürsten</w:t>
            </w:r>
          </w:p>
          <w:p w:rsidR="00094A94" w:rsidRPr="007F3ECF" w:rsidRDefault="00094A94" w:rsidP="00CB1CE8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A94" w:rsidRDefault="00094A94" w:rsidP="00CB1CE8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</w:tr>
      <w:tr w:rsidR="00094A94" w:rsidRPr="007F3ECF" w:rsidTr="0037610D">
        <w:tc>
          <w:tcPr>
            <w:tcW w:w="2376" w:type="dxa"/>
          </w:tcPr>
          <w:p w:rsidR="00094A94" w:rsidRPr="00A935C8" w:rsidRDefault="00094A94" w:rsidP="00A935C8">
            <w:pPr>
              <w:rPr>
                <w:rFonts w:ascii="LMU CompatilFact" w:hAnsi="LMU CompatilFact"/>
                <w:sz w:val="24"/>
                <w:szCs w:val="24"/>
              </w:rPr>
            </w:pPr>
            <w:r w:rsidRPr="00A935C8">
              <w:rPr>
                <w:rFonts w:ascii="LMU CompatilFact" w:hAnsi="LMU CompatilFact"/>
                <w:sz w:val="24"/>
                <w:szCs w:val="24"/>
              </w:rPr>
              <w:t>1.</w:t>
            </w:r>
            <w:r>
              <w:rPr>
                <w:rFonts w:ascii="LMU CompatilFact" w:hAnsi="LMU CompatilFact"/>
                <w:sz w:val="24"/>
                <w:szCs w:val="24"/>
              </w:rPr>
              <w:t xml:space="preserve"> </w:t>
            </w:r>
            <w:r w:rsidRPr="00A935C8">
              <w:rPr>
                <w:rFonts w:ascii="LMU CompatilFact" w:hAnsi="LMU CompatilFact"/>
                <w:sz w:val="24"/>
                <w:szCs w:val="24"/>
              </w:rPr>
              <w:t>Newtonaxiom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94A94" w:rsidRDefault="00094A94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094A94" w:rsidRDefault="00094A94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094A94" w:rsidRDefault="00094A94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094A94" w:rsidRPr="007F3ECF" w:rsidRDefault="00094A94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4A94" w:rsidRDefault="00094A94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Trägheit :</w:t>
            </w:r>
            <w:r>
              <w:rPr>
                <w:rFonts w:ascii="LMU CompatilFact" w:hAnsi="LMU CompatilFact"/>
                <w:sz w:val="24"/>
                <w:szCs w:val="24"/>
              </w:rPr>
              <w:tab/>
            </w:r>
            <w:r>
              <w:rPr>
                <w:rFonts w:ascii="LMU CompatilFact" w:hAnsi="LMU CompatilFact"/>
                <w:sz w:val="24"/>
                <w:szCs w:val="24"/>
              </w:rPr>
              <w:tab/>
            </w:r>
            <w:r>
              <w:rPr>
                <w:rFonts w:ascii="LMU CompatilFact" w:hAnsi="LMU CompatilFact"/>
                <w:sz w:val="24"/>
                <w:szCs w:val="24"/>
              </w:rPr>
              <w:tab/>
              <w:t>Versteckter Wagen</w:t>
            </w:r>
          </w:p>
          <w:p w:rsidR="00094A94" w:rsidRPr="001A77BA" w:rsidRDefault="00094A94" w:rsidP="00107372">
            <w:pPr>
              <w:rPr>
                <w:rStyle w:val="Fett"/>
                <w:rFonts w:ascii="LMU CompatilFact" w:hAnsi="LMU CompatilFact"/>
                <w:b w:val="0"/>
                <w:sz w:val="24"/>
                <w:szCs w:val="24"/>
              </w:rPr>
            </w:pPr>
            <w:r>
              <w:rPr>
                <w:rStyle w:val="Fett"/>
                <w:rFonts w:ascii="LMU CompatilFact" w:hAnsi="LMU CompatilFact"/>
                <w:b w:val="0"/>
                <w:sz w:val="24"/>
                <w:szCs w:val="24"/>
              </w:rPr>
              <w:tab/>
            </w:r>
            <w:r>
              <w:rPr>
                <w:rStyle w:val="Fett"/>
                <w:rFonts w:ascii="LMU CompatilFact" w:hAnsi="LMU CompatilFact"/>
                <w:b w:val="0"/>
                <w:sz w:val="24"/>
                <w:szCs w:val="24"/>
              </w:rPr>
              <w:tab/>
            </w:r>
            <w:r>
              <w:rPr>
                <w:rStyle w:val="Fett"/>
                <w:rFonts w:ascii="LMU CompatilFact" w:hAnsi="LMU CompatilFact"/>
                <w:b w:val="0"/>
                <w:sz w:val="24"/>
                <w:szCs w:val="24"/>
              </w:rPr>
              <w:tab/>
            </w:r>
            <w:r>
              <w:rPr>
                <w:rStyle w:val="Fett"/>
                <w:rFonts w:ascii="LMU CompatilFact" w:hAnsi="LMU CompatilFact"/>
                <w:b w:val="0"/>
                <w:sz w:val="24"/>
                <w:szCs w:val="24"/>
              </w:rPr>
              <w:tab/>
            </w:r>
            <w:r w:rsidRPr="001A77BA">
              <w:rPr>
                <w:rStyle w:val="Fett"/>
                <w:rFonts w:ascii="LMU CompatilFact" w:hAnsi="LMU CompatilFact"/>
                <w:b w:val="0"/>
                <w:sz w:val="24"/>
                <w:szCs w:val="24"/>
              </w:rPr>
              <w:t>Trägheit der Luft</w:t>
            </w:r>
            <w:r>
              <w:rPr>
                <w:rStyle w:val="Fett"/>
                <w:rFonts w:ascii="LMU CompatilFact" w:hAnsi="LMU CompatilFact"/>
                <w:b w:val="0"/>
                <w:sz w:val="24"/>
                <w:szCs w:val="24"/>
              </w:rPr>
              <w:t xml:space="preserve"> (Zeitung)</w:t>
            </w:r>
          </w:p>
          <w:p w:rsidR="00094A94" w:rsidRPr="001A77BA" w:rsidRDefault="00094A94" w:rsidP="00107372">
            <w:pPr>
              <w:rPr>
                <w:rStyle w:val="Fett"/>
                <w:rFonts w:ascii="LMU CompatilFact" w:hAnsi="LMU CompatilFact"/>
                <w:b w:val="0"/>
                <w:sz w:val="24"/>
                <w:szCs w:val="24"/>
              </w:rPr>
            </w:pPr>
            <w:r>
              <w:rPr>
                <w:rStyle w:val="Fett"/>
                <w:rFonts w:ascii="LMU CompatilFact" w:hAnsi="LMU CompatilFact"/>
                <w:b w:val="0"/>
                <w:sz w:val="24"/>
                <w:szCs w:val="24"/>
              </w:rPr>
              <w:tab/>
            </w:r>
            <w:r>
              <w:rPr>
                <w:rStyle w:val="Fett"/>
                <w:rFonts w:ascii="LMU CompatilFact" w:hAnsi="LMU CompatilFact"/>
                <w:b w:val="0"/>
                <w:sz w:val="24"/>
                <w:szCs w:val="24"/>
              </w:rPr>
              <w:tab/>
            </w:r>
            <w:r>
              <w:rPr>
                <w:rStyle w:val="Fett"/>
                <w:rFonts w:ascii="LMU CompatilFact" w:hAnsi="LMU CompatilFact"/>
                <w:b w:val="0"/>
                <w:sz w:val="24"/>
                <w:szCs w:val="24"/>
              </w:rPr>
              <w:tab/>
            </w:r>
            <w:r>
              <w:rPr>
                <w:rStyle w:val="Fett"/>
                <w:rFonts w:ascii="LMU CompatilFact" w:hAnsi="LMU CompatilFact"/>
                <w:b w:val="0"/>
                <w:sz w:val="24"/>
                <w:szCs w:val="24"/>
              </w:rPr>
              <w:tab/>
              <w:t>Verschütteter Kaffee</w:t>
            </w:r>
            <w:r>
              <w:rPr>
                <w:rStyle w:val="Fett"/>
                <w:rFonts w:ascii="LMU CompatilFact" w:hAnsi="LMU CompatilFact"/>
                <w:b w:val="0"/>
                <w:sz w:val="24"/>
                <w:szCs w:val="24"/>
              </w:rPr>
              <w:br/>
            </w:r>
            <w:r>
              <w:rPr>
                <w:rStyle w:val="Fett"/>
                <w:rFonts w:ascii="LMU CompatilFact" w:hAnsi="LMU CompatilFact"/>
                <w:b w:val="0"/>
                <w:sz w:val="24"/>
                <w:szCs w:val="24"/>
              </w:rPr>
              <w:tab/>
            </w:r>
            <w:r>
              <w:rPr>
                <w:rStyle w:val="Fett"/>
                <w:rFonts w:ascii="LMU CompatilFact" w:hAnsi="LMU CompatilFact"/>
                <w:b w:val="0"/>
                <w:sz w:val="24"/>
                <w:szCs w:val="24"/>
              </w:rPr>
              <w:tab/>
            </w:r>
            <w:r>
              <w:rPr>
                <w:rStyle w:val="Fett"/>
                <w:rFonts w:ascii="LMU CompatilFact" w:hAnsi="LMU CompatilFact"/>
                <w:b w:val="0"/>
                <w:sz w:val="24"/>
                <w:szCs w:val="24"/>
              </w:rPr>
              <w:tab/>
            </w:r>
            <w:r>
              <w:rPr>
                <w:rStyle w:val="Fett"/>
                <w:rFonts w:ascii="LMU CompatilFact" w:hAnsi="LMU CompatilFact"/>
                <w:b w:val="0"/>
                <w:sz w:val="24"/>
                <w:szCs w:val="24"/>
              </w:rPr>
              <w:tab/>
            </w:r>
            <w:r w:rsidRPr="001A77BA">
              <w:rPr>
                <w:rStyle w:val="Fett"/>
                <w:rFonts w:ascii="LMU CompatilFact" w:hAnsi="LMU CompatilFact"/>
                <w:b w:val="0"/>
                <w:sz w:val="24"/>
                <w:szCs w:val="24"/>
              </w:rPr>
              <w:t>Geteilter Apfel</w:t>
            </w:r>
          </w:p>
          <w:p w:rsidR="00094A94" w:rsidRPr="001A77BA" w:rsidRDefault="00094A94" w:rsidP="00107372">
            <w:pPr>
              <w:rPr>
                <w:rStyle w:val="Fett"/>
                <w:rFonts w:ascii="LMU CompatilFact" w:hAnsi="LMU CompatilFact"/>
                <w:b w:val="0"/>
                <w:sz w:val="24"/>
                <w:szCs w:val="24"/>
              </w:rPr>
            </w:pPr>
            <w:r>
              <w:rPr>
                <w:rStyle w:val="Fett"/>
                <w:rFonts w:ascii="LMU CompatilFact" w:hAnsi="LMU CompatilFact"/>
                <w:b w:val="0"/>
                <w:sz w:val="24"/>
                <w:szCs w:val="24"/>
              </w:rPr>
              <w:tab/>
            </w:r>
            <w:r>
              <w:rPr>
                <w:rStyle w:val="Fett"/>
                <w:rFonts w:ascii="LMU CompatilFact" w:hAnsi="LMU CompatilFact"/>
                <w:b w:val="0"/>
                <w:sz w:val="24"/>
                <w:szCs w:val="24"/>
              </w:rPr>
              <w:tab/>
            </w:r>
            <w:r>
              <w:rPr>
                <w:rStyle w:val="Fett"/>
                <w:rFonts w:ascii="LMU CompatilFact" w:hAnsi="LMU CompatilFact"/>
                <w:b w:val="0"/>
                <w:sz w:val="24"/>
                <w:szCs w:val="24"/>
              </w:rPr>
              <w:tab/>
            </w:r>
            <w:r>
              <w:rPr>
                <w:rStyle w:val="Fett"/>
                <w:rFonts w:ascii="LMU CompatilFact" w:hAnsi="LMU CompatilFact"/>
                <w:b w:val="0"/>
                <w:sz w:val="24"/>
                <w:szCs w:val="24"/>
              </w:rPr>
              <w:tab/>
            </w:r>
            <w:r w:rsidRPr="001A77BA">
              <w:rPr>
                <w:rStyle w:val="Fett"/>
                <w:rFonts w:ascii="LMU CompatilFact" w:hAnsi="LMU CompatilFact"/>
                <w:b w:val="0"/>
                <w:sz w:val="24"/>
                <w:szCs w:val="24"/>
              </w:rPr>
              <w:t>Tischtuch wegziehen</w:t>
            </w:r>
          </w:p>
          <w:p w:rsidR="00094A94" w:rsidRPr="001A77BA" w:rsidRDefault="00094A94" w:rsidP="00107372">
            <w:pPr>
              <w:rPr>
                <w:rStyle w:val="Fett"/>
                <w:rFonts w:ascii="LMU CompatilFact" w:hAnsi="LMU CompatilFact"/>
                <w:b w:val="0"/>
                <w:sz w:val="24"/>
                <w:szCs w:val="24"/>
              </w:rPr>
            </w:pPr>
            <w:r>
              <w:rPr>
                <w:rStyle w:val="Fett"/>
                <w:rFonts w:ascii="LMU CompatilFact" w:hAnsi="LMU CompatilFact"/>
                <w:b w:val="0"/>
                <w:sz w:val="24"/>
                <w:szCs w:val="24"/>
              </w:rPr>
              <w:tab/>
            </w:r>
            <w:r>
              <w:rPr>
                <w:rStyle w:val="Fett"/>
                <w:rFonts w:ascii="LMU CompatilFact" w:hAnsi="LMU CompatilFact"/>
                <w:b w:val="0"/>
                <w:sz w:val="24"/>
                <w:szCs w:val="24"/>
              </w:rPr>
              <w:tab/>
            </w:r>
            <w:r>
              <w:rPr>
                <w:rStyle w:val="Fett"/>
                <w:rFonts w:ascii="LMU CompatilFact" w:hAnsi="LMU CompatilFact"/>
                <w:b w:val="0"/>
                <w:sz w:val="24"/>
                <w:szCs w:val="24"/>
              </w:rPr>
              <w:tab/>
            </w:r>
            <w:r>
              <w:rPr>
                <w:rStyle w:val="Fett"/>
                <w:rFonts w:ascii="LMU CompatilFact" w:hAnsi="LMU CompatilFact"/>
                <w:b w:val="0"/>
                <w:sz w:val="24"/>
                <w:szCs w:val="24"/>
              </w:rPr>
              <w:tab/>
            </w:r>
            <w:r w:rsidRPr="001A77BA">
              <w:rPr>
                <w:rStyle w:val="Fett"/>
                <w:rFonts w:ascii="LMU CompatilFact" w:hAnsi="LMU CompatilFact"/>
                <w:b w:val="0"/>
                <w:sz w:val="24"/>
                <w:szCs w:val="24"/>
              </w:rPr>
              <w:t>Dünner/ dicker Faden an Masse</w:t>
            </w:r>
          </w:p>
          <w:p w:rsidR="00094A94" w:rsidRDefault="00094A94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A94" w:rsidRDefault="00094A94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</w:tr>
      <w:tr w:rsidR="00094A94" w:rsidRPr="007F3ECF" w:rsidTr="0037610D">
        <w:tc>
          <w:tcPr>
            <w:tcW w:w="2376" w:type="dxa"/>
          </w:tcPr>
          <w:p w:rsidR="00094A94" w:rsidRDefault="00094A94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2. Newtonaxiom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94A94" w:rsidRDefault="00094A94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94A94" w:rsidRDefault="00094A94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094A94" w:rsidRDefault="00094A94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094A94" w:rsidRPr="007F3ECF" w:rsidRDefault="00094A94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7/8</w:t>
            </w:r>
          </w:p>
        </w:tc>
        <w:tc>
          <w:tcPr>
            <w:tcW w:w="7371" w:type="dxa"/>
          </w:tcPr>
          <w:p w:rsidR="00094A94" w:rsidRDefault="00094A94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Luftkissenbahn:</w:t>
            </w:r>
            <w:r>
              <w:rPr>
                <w:rFonts w:ascii="LMU CompatilFact" w:hAnsi="LMU CompatilFact"/>
                <w:sz w:val="24"/>
                <w:szCs w:val="24"/>
              </w:rPr>
              <w:tab/>
            </w:r>
            <w:r>
              <w:rPr>
                <w:rFonts w:ascii="LMU CompatilFact" w:hAnsi="LMU CompatilFact"/>
                <w:sz w:val="24"/>
                <w:szCs w:val="24"/>
              </w:rPr>
              <w:tab/>
              <w:t xml:space="preserve">a </w:t>
            </w:r>
            <w:r>
              <w:rPr>
                <w:rFonts w:ascii="LMU CompatilFact" w:hAnsi="LMU CompatilFact"/>
                <w:sz w:val="24"/>
                <w:szCs w:val="24"/>
              </w:rPr>
              <w:sym w:font="Symbol" w:char="F0B5"/>
            </w:r>
            <w:r>
              <w:rPr>
                <w:rFonts w:ascii="LMU CompatilFact" w:hAnsi="LMU CompatilFact"/>
                <w:sz w:val="24"/>
                <w:szCs w:val="24"/>
              </w:rPr>
              <w:t xml:space="preserve"> F</w:t>
            </w:r>
          </w:p>
          <w:p w:rsidR="00094A94" w:rsidRDefault="00094A94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ab/>
            </w:r>
            <w:r>
              <w:rPr>
                <w:rFonts w:ascii="LMU CompatilFact" w:hAnsi="LMU CompatilFact"/>
                <w:sz w:val="24"/>
                <w:szCs w:val="24"/>
              </w:rPr>
              <w:tab/>
            </w:r>
            <w:r>
              <w:rPr>
                <w:rFonts w:ascii="LMU CompatilFact" w:hAnsi="LMU CompatilFact"/>
                <w:sz w:val="24"/>
                <w:szCs w:val="24"/>
              </w:rPr>
              <w:tab/>
            </w:r>
            <w:r>
              <w:rPr>
                <w:rFonts w:ascii="LMU CompatilFact" w:hAnsi="LMU CompatilFact"/>
                <w:sz w:val="24"/>
                <w:szCs w:val="24"/>
              </w:rPr>
              <w:tab/>
              <w:t xml:space="preserve">a </w:t>
            </w:r>
            <w:r>
              <w:rPr>
                <w:rFonts w:ascii="LMU CompatilFact" w:hAnsi="LMU CompatilFact"/>
                <w:sz w:val="24"/>
                <w:szCs w:val="24"/>
              </w:rPr>
              <w:sym w:font="Symbol" w:char="F0B5"/>
            </w:r>
            <w:r>
              <w:rPr>
                <w:rFonts w:ascii="LMU CompatilFact" w:hAnsi="LMU CompatilFact"/>
                <w:sz w:val="24"/>
                <w:szCs w:val="24"/>
              </w:rPr>
              <w:t xml:space="preserve"> 1/m</w:t>
            </w:r>
          </w:p>
        </w:tc>
        <w:tc>
          <w:tcPr>
            <w:tcW w:w="992" w:type="dxa"/>
          </w:tcPr>
          <w:p w:rsidR="00094A94" w:rsidRDefault="00094A94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</w:tr>
      <w:tr w:rsidR="00094A94" w:rsidRPr="007F3ECF" w:rsidTr="0037610D">
        <w:tc>
          <w:tcPr>
            <w:tcW w:w="2376" w:type="dxa"/>
          </w:tcPr>
          <w:p w:rsidR="00094A94" w:rsidRPr="007F3ECF" w:rsidRDefault="00094A94" w:rsidP="00A935C8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3. Newtonaxiom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94A94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094A94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094A94" w:rsidRPr="007F3ECF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094A94" w:rsidRPr="007F3ECF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094A94" w:rsidRDefault="00094A94" w:rsidP="00685CE8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2 Rollwagen mit Seilen</w:t>
            </w:r>
          </w:p>
          <w:p w:rsidR="00094A94" w:rsidRDefault="00094A94" w:rsidP="00685CE8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Magnete auf Wasser</w:t>
            </w:r>
          </w:p>
          <w:p w:rsidR="00094A94" w:rsidRPr="007F3ECF" w:rsidRDefault="00094A94" w:rsidP="00685CE8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A94" w:rsidRDefault="00094A94" w:rsidP="00685CE8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</w:tr>
      <w:tr w:rsidR="00094A94" w:rsidRPr="007F3ECF" w:rsidTr="0037610D">
        <w:tc>
          <w:tcPr>
            <w:tcW w:w="2376" w:type="dxa"/>
          </w:tcPr>
          <w:p w:rsidR="00094A94" w:rsidRPr="007F3ECF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lastRenderedPageBreak/>
              <w:t>Masse/ Dichte – Messung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94A94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094A94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7/8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094A94" w:rsidRPr="007F3ECF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094A94" w:rsidRPr="007F3ECF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7/8</w:t>
            </w:r>
          </w:p>
        </w:tc>
        <w:tc>
          <w:tcPr>
            <w:tcW w:w="7371" w:type="dxa"/>
          </w:tcPr>
          <w:p w:rsidR="00094A94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Balken-Waage, Federwaage</w:t>
            </w:r>
          </w:p>
          <w:p w:rsidR="00094A94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Dichtemessung Überlaufgefäß</w:t>
            </w:r>
          </w:p>
          <w:p w:rsidR="00094A94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Dichte von Luft (Balkenwaage in Vakuum)</w:t>
            </w:r>
          </w:p>
          <w:p w:rsidR="00094A94" w:rsidRPr="007F3ECF" w:rsidRDefault="00094A94" w:rsidP="00AD0E65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A94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</w:tr>
      <w:tr w:rsidR="00094A94" w:rsidRPr="007F3ECF" w:rsidTr="0037610D">
        <w:tc>
          <w:tcPr>
            <w:tcW w:w="2376" w:type="dxa"/>
          </w:tcPr>
          <w:p w:rsidR="00094A94" w:rsidRPr="007F3ECF" w:rsidRDefault="00094A94" w:rsidP="00AD0E65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Auftrieb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94A94" w:rsidRDefault="00094A94" w:rsidP="00D05D68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094A94" w:rsidRDefault="00094A94" w:rsidP="00D05D68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094A94" w:rsidRPr="007F3ECF" w:rsidRDefault="00094A94" w:rsidP="00D05D68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8 (NTG)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094A94" w:rsidRPr="007F3ECF" w:rsidRDefault="00094A94" w:rsidP="00D05D68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094A94" w:rsidRDefault="00094A94" w:rsidP="00D05D68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Überlaufwaage (Verdrängte Masse)</w:t>
            </w:r>
          </w:p>
          <w:p w:rsidR="00094A94" w:rsidRPr="007F3ECF" w:rsidRDefault="00094A94" w:rsidP="00D05D68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Wiegen unter der Glaskuppel</w:t>
            </w:r>
          </w:p>
        </w:tc>
        <w:tc>
          <w:tcPr>
            <w:tcW w:w="992" w:type="dxa"/>
          </w:tcPr>
          <w:p w:rsidR="00094A94" w:rsidRDefault="00094A94" w:rsidP="00D05D68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</w:tr>
      <w:tr w:rsidR="00094A94" w:rsidRPr="007F3ECF" w:rsidTr="0037610D">
        <w:tc>
          <w:tcPr>
            <w:tcW w:w="2376" w:type="dxa"/>
          </w:tcPr>
          <w:p w:rsidR="00094A94" w:rsidRPr="007F3ECF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Kraftwandler/</w:t>
            </w:r>
            <w:r>
              <w:rPr>
                <w:rFonts w:ascii="LMU CompatilFact" w:hAnsi="LMU CompatilFact"/>
                <w:sz w:val="24"/>
                <w:szCs w:val="24"/>
              </w:rPr>
              <w:br/>
              <w:t>Goldene Regel der Mechanik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94A94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94A94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094A94" w:rsidRPr="007F3ECF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7/8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094A94" w:rsidRPr="007F3ECF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094A94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Schiefe Ebene</w:t>
            </w:r>
          </w:p>
          <w:p w:rsidR="00094A94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Flaschenzüge</w:t>
            </w:r>
          </w:p>
          <w:p w:rsidR="00094A94" w:rsidRDefault="00094A94" w:rsidP="009F54C2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Hebel: Hebelgesetz, Kerzenwippe</w:t>
            </w:r>
          </w:p>
          <w:p w:rsidR="00094A94" w:rsidRDefault="00094A94" w:rsidP="003E073C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 xml:space="preserve">Hydraulik (Arztspritzen) </w:t>
            </w:r>
          </w:p>
          <w:p w:rsidR="00094A94" w:rsidRPr="007F3ECF" w:rsidRDefault="00094A94" w:rsidP="00F459C2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A94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</w:tr>
      <w:tr w:rsidR="00094A94" w:rsidRPr="007F3ECF" w:rsidTr="0037610D">
        <w:tc>
          <w:tcPr>
            <w:tcW w:w="2376" w:type="dxa"/>
          </w:tcPr>
          <w:p w:rsidR="00094A94" w:rsidRPr="007F3ECF" w:rsidRDefault="00094A94" w:rsidP="007C2BA5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Gleichförmige Bewegung (v=</w:t>
            </w:r>
            <w:proofErr w:type="spellStart"/>
            <w:r>
              <w:rPr>
                <w:rFonts w:ascii="LMU CompatilFact" w:hAnsi="LMU CompatilFact"/>
                <w:sz w:val="24"/>
                <w:szCs w:val="24"/>
              </w:rPr>
              <w:t>const</w:t>
            </w:r>
            <w:proofErr w:type="spellEnd"/>
            <w:r>
              <w:rPr>
                <w:rFonts w:ascii="LMU CompatilFact" w:hAnsi="LMU CompatilFact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94A94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94A94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094A94" w:rsidRPr="007F3ECF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7/9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094A94" w:rsidRPr="007F3ECF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7/10</w:t>
            </w:r>
          </w:p>
        </w:tc>
        <w:tc>
          <w:tcPr>
            <w:tcW w:w="7371" w:type="dxa"/>
          </w:tcPr>
          <w:p w:rsidR="00094A94" w:rsidRDefault="00094A94" w:rsidP="007C2BA5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 xml:space="preserve">Luftkissenbahn mit Lichtschranken </w:t>
            </w:r>
            <w:r>
              <w:rPr>
                <w:rFonts w:ascii="LMU CompatilFact" w:hAnsi="LMU CompatilFact"/>
                <w:sz w:val="24"/>
                <w:szCs w:val="24"/>
              </w:rPr>
              <w:br/>
              <w:t>Luftblase in langem Glasrohr</w:t>
            </w:r>
          </w:p>
          <w:p w:rsidR="00094A94" w:rsidRDefault="00094A94" w:rsidP="00CE7FF6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Schallgeschwindigkeit</w:t>
            </w:r>
          </w:p>
          <w:p w:rsidR="00094A94" w:rsidRPr="007F3ECF" w:rsidRDefault="00094A94" w:rsidP="00CE7FF6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A94" w:rsidRDefault="00094A94" w:rsidP="007C2BA5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</w:tr>
      <w:tr w:rsidR="00094A94" w:rsidRPr="007F3ECF" w:rsidTr="0037610D">
        <w:tc>
          <w:tcPr>
            <w:tcW w:w="2376" w:type="dxa"/>
          </w:tcPr>
          <w:p w:rsidR="00094A94" w:rsidRDefault="00094A94" w:rsidP="007C2BA5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 xml:space="preserve">Geradlinige, </w:t>
            </w:r>
            <w:r>
              <w:rPr>
                <w:rFonts w:ascii="LMU CompatilFact" w:hAnsi="LMU CompatilFact"/>
                <w:sz w:val="24"/>
                <w:szCs w:val="24"/>
              </w:rPr>
              <w:br/>
            </w:r>
            <w:proofErr w:type="spellStart"/>
            <w:r>
              <w:rPr>
                <w:rFonts w:ascii="LMU CompatilFact" w:hAnsi="LMU CompatilFact"/>
                <w:sz w:val="24"/>
                <w:szCs w:val="24"/>
              </w:rPr>
              <w:t>glm</w:t>
            </w:r>
            <w:proofErr w:type="spellEnd"/>
            <w:r>
              <w:rPr>
                <w:rFonts w:ascii="LMU CompatilFact" w:hAnsi="LMU CompatilFact"/>
                <w:sz w:val="24"/>
                <w:szCs w:val="24"/>
              </w:rPr>
              <w:t>. beschleunigte Bewegung (a=</w:t>
            </w:r>
            <w:proofErr w:type="spellStart"/>
            <w:r>
              <w:rPr>
                <w:rFonts w:ascii="LMU CompatilFact" w:hAnsi="LMU CompatilFact"/>
                <w:sz w:val="24"/>
                <w:szCs w:val="24"/>
              </w:rPr>
              <w:t>const</w:t>
            </w:r>
            <w:proofErr w:type="spellEnd"/>
            <w:r>
              <w:rPr>
                <w:rFonts w:ascii="LMU CompatilFact" w:hAnsi="LMU CompatilFact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94A94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094A94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094A94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7/9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094A94" w:rsidRPr="007F3ECF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7/10</w:t>
            </w:r>
          </w:p>
        </w:tc>
        <w:tc>
          <w:tcPr>
            <w:tcW w:w="7371" w:type="dxa"/>
          </w:tcPr>
          <w:p w:rsidR="00094A94" w:rsidRDefault="00094A94" w:rsidP="007C2BA5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 xml:space="preserve">Luftkissenbahn: </w:t>
            </w:r>
            <w:proofErr w:type="spellStart"/>
            <w:r>
              <w:rPr>
                <w:rFonts w:ascii="LMU CompatilFact" w:hAnsi="LMU CompatilFact"/>
                <w:sz w:val="24"/>
                <w:szCs w:val="24"/>
              </w:rPr>
              <w:t>Glm</w:t>
            </w:r>
            <w:proofErr w:type="spellEnd"/>
            <w:r>
              <w:rPr>
                <w:rFonts w:ascii="LMU CompatilFact" w:hAnsi="LMU CompatilFact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LMU CompatilFact" w:hAnsi="LMU CompatilFact"/>
                <w:sz w:val="24"/>
                <w:szCs w:val="24"/>
              </w:rPr>
              <w:t>beschl.</w:t>
            </w:r>
            <w:proofErr w:type="spellEnd"/>
            <w:r>
              <w:rPr>
                <w:rFonts w:ascii="LMU CompatilFact" w:hAnsi="LMU CompatilFact"/>
                <w:sz w:val="24"/>
                <w:szCs w:val="24"/>
              </w:rPr>
              <w:t xml:space="preserve"> Bewegung (s = ½ a*t</w:t>
            </w:r>
            <w:r>
              <w:rPr>
                <w:rFonts w:ascii="LMU CompatilFact" w:hAnsi="LMU CompatilFact"/>
                <w:sz w:val="24"/>
                <w:szCs w:val="24"/>
                <w:vertAlign w:val="superscript"/>
              </w:rPr>
              <w:t>2</w:t>
            </w:r>
            <w:r>
              <w:rPr>
                <w:rFonts w:ascii="LMU CompatilFact" w:hAnsi="LMU CompatilFact"/>
                <w:sz w:val="24"/>
                <w:szCs w:val="24"/>
              </w:rPr>
              <w:t>, v=at)</w:t>
            </w:r>
          </w:p>
          <w:p w:rsidR="00094A94" w:rsidRDefault="00094A94" w:rsidP="00BA6C1F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Freier Fall</w:t>
            </w:r>
          </w:p>
          <w:p w:rsidR="00094A94" w:rsidRDefault="00094A94" w:rsidP="00BA6C1F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 xml:space="preserve">Stroboskop: Wassertropfen pro Zeit/ </w:t>
            </w:r>
            <w:proofErr w:type="spellStart"/>
            <w:r>
              <w:rPr>
                <w:rFonts w:ascii="LMU CompatilFact" w:hAnsi="LMU CompatilFact"/>
                <w:sz w:val="24"/>
                <w:szCs w:val="24"/>
              </w:rPr>
              <w:t>Galileische</w:t>
            </w:r>
            <w:proofErr w:type="spellEnd"/>
            <w:r>
              <w:rPr>
                <w:rFonts w:ascii="LMU CompatilFact" w:hAnsi="LMU CompatilFact"/>
                <w:sz w:val="24"/>
                <w:szCs w:val="24"/>
              </w:rPr>
              <w:t xml:space="preserve"> Fallschnur</w:t>
            </w:r>
            <w:r>
              <w:rPr>
                <w:rFonts w:ascii="LMU CompatilFact" w:hAnsi="LMU CompatilFact"/>
                <w:sz w:val="24"/>
                <w:szCs w:val="24"/>
              </w:rPr>
              <w:br/>
              <w:t>Messung der Fallbeschleunigung (Lichtschranken)</w:t>
            </w:r>
          </w:p>
          <w:p w:rsidR="00094A94" w:rsidRDefault="00094A94" w:rsidP="00F459C2">
            <w:pPr>
              <w:rPr>
                <w:rFonts w:ascii="LMU CompatilFact" w:hAnsi="LMU CompatilFact"/>
                <w:sz w:val="24"/>
                <w:szCs w:val="24"/>
              </w:rPr>
            </w:pPr>
            <w:proofErr w:type="spellStart"/>
            <w:r>
              <w:rPr>
                <w:rFonts w:ascii="LMU CompatilFact" w:hAnsi="LMU CompatilFact"/>
                <w:sz w:val="24"/>
                <w:szCs w:val="24"/>
              </w:rPr>
              <w:t>Atwoodsche</w:t>
            </w:r>
            <w:proofErr w:type="spellEnd"/>
            <w:r>
              <w:rPr>
                <w:rFonts w:ascii="LMU CompatilFact" w:hAnsi="LMU CompatilFact"/>
                <w:sz w:val="24"/>
                <w:szCs w:val="24"/>
              </w:rPr>
              <w:t xml:space="preserve"> Fallmaschine</w:t>
            </w:r>
            <w:r>
              <w:rPr>
                <w:rFonts w:ascii="LMU CompatilFact" w:hAnsi="LMU CompatilFact"/>
                <w:sz w:val="24"/>
                <w:szCs w:val="24"/>
              </w:rPr>
              <w:br/>
              <w:t>Beschleunigung mittels Hangkraft</w:t>
            </w:r>
          </w:p>
          <w:p w:rsidR="00094A94" w:rsidRDefault="00094A94" w:rsidP="00AD0E65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Vakuumfallrohr: (Unabhängigkeit der Fallgeschwindigkeit von der Masse)</w:t>
            </w:r>
          </w:p>
        </w:tc>
        <w:tc>
          <w:tcPr>
            <w:tcW w:w="992" w:type="dxa"/>
          </w:tcPr>
          <w:p w:rsidR="00094A94" w:rsidRDefault="00094A94" w:rsidP="007C2BA5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</w:tr>
      <w:tr w:rsidR="00094A94" w:rsidRPr="007F3ECF" w:rsidTr="0037610D">
        <w:tc>
          <w:tcPr>
            <w:tcW w:w="2376" w:type="dxa"/>
          </w:tcPr>
          <w:p w:rsidR="00094A94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Wurf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94A94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094A94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094A94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5DFEC" w:themeFill="accent4" w:themeFillTint="33"/>
          </w:tcPr>
          <w:p w:rsidR="00094A94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4A94" w:rsidRDefault="00094A94" w:rsidP="0037610D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Senkrechter Wurf (Stroboskop)</w:t>
            </w:r>
            <w:r>
              <w:rPr>
                <w:rFonts w:ascii="LMU CompatilFact" w:hAnsi="LMU CompatilFact"/>
                <w:sz w:val="24"/>
                <w:szCs w:val="24"/>
              </w:rPr>
              <w:br/>
              <w:t>Waagerechter Wurf:</w:t>
            </w:r>
            <w:r>
              <w:rPr>
                <w:rFonts w:ascii="LMU CompatilFact" w:hAnsi="LMU CompatilFact"/>
                <w:sz w:val="24"/>
                <w:szCs w:val="24"/>
              </w:rPr>
              <w:tab/>
              <w:t>Wurfmaschine</w:t>
            </w:r>
            <w:r>
              <w:rPr>
                <w:rFonts w:ascii="LMU CompatilFact" w:hAnsi="LMU CompatilFact"/>
                <w:sz w:val="24"/>
                <w:szCs w:val="24"/>
              </w:rPr>
              <w:br/>
            </w:r>
            <w:r>
              <w:rPr>
                <w:rFonts w:ascii="LMU CompatilFact" w:hAnsi="LMU CompatilFact"/>
                <w:sz w:val="24"/>
                <w:szCs w:val="24"/>
              </w:rPr>
              <w:tab/>
            </w:r>
            <w:r w:rsidR="0037610D">
              <w:rPr>
                <w:rFonts w:ascii="LMU CompatilFact" w:hAnsi="LMU CompatilFact"/>
                <w:sz w:val="24"/>
                <w:szCs w:val="24"/>
              </w:rPr>
              <w:tab/>
            </w:r>
            <w:r w:rsidR="0037610D">
              <w:rPr>
                <w:rFonts w:ascii="LMU CompatilFact" w:hAnsi="LMU CompatilFact"/>
                <w:sz w:val="24"/>
                <w:szCs w:val="24"/>
              </w:rPr>
              <w:tab/>
            </w:r>
            <w:r w:rsidR="0037610D">
              <w:rPr>
                <w:rFonts w:ascii="LMU CompatilFact" w:hAnsi="LMU CompatilFact"/>
                <w:sz w:val="24"/>
                <w:szCs w:val="24"/>
              </w:rPr>
              <w:tab/>
              <w:t xml:space="preserve">Gleiche </w:t>
            </w:r>
            <w:proofErr w:type="spellStart"/>
            <w:r w:rsidR="0037610D">
              <w:rPr>
                <w:rFonts w:ascii="LMU CompatilFact" w:hAnsi="LMU CompatilFact"/>
                <w:sz w:val="24"/>
                <w:szCs w:val="24"/>
              </w:rPr>
              <w:t>Fallzeit</w:t>
            </w:r>
            <w:proofErr w:type="spellEnd"/>
            <w:r w:rsidR="0037610D">
              <w:rPr>
                <w:rFonts w:ascii="LMU CompatilFact" w:hAnsi="LMU CompatilFact"/>
                <w:sz w:val="24"/>
                <w:szCs w:val="24"/>
              </w:rPr>
              <w:t xml:space="preserve"> freier Fall/ </w:t>
            </w:r>
            <w:proofErr w:type="spellStart"/>
            <w:r>
              <w:rPr>
                <w:rFonts w:ascii="LMU CompatilFact" w:hAnsi="LMU CompatilFact"/>
                <w:sz w:val="24"/>
                <w:szCs w:val="24"/>
              </w:rPr>
              <w:t>waag</w:t>
            </w:r>
            <w:proofErr w:type="spellEnd"/>
            <w:r>
              <w:rPr>
                <w:rFonts w:ascii="LMU CompatilFact" w:hAnsi="LMU CompatilFact"/>
                <w:sz w:val="24"/>
                <w:szCs w:val="24"/>
              </w:rPr>
              <w:t>. Wurf</w:t>
            </w:r>
            <w:r>
              <w:rPr>
                <w:rFonts w:ascii="LMU CompatilFact" w:hAnsi="LMU CompatilFact"/>
                <w:sz w:val="24"/>
                <w:szCs w:val="24"/>
              </w:rPr>
              <w:br/>
              <w:t>Schräger Wurf: Affenschuss</w:t>
            </w:r>
            <w:r>
              <w:rPr>
                <w:rFonts w:ascii="LMU CompatilFact" w:hAnsi="LMU CompatilFact"/>
                <w:sz w:val="24"/>
                <w:szCs w:val="24"/>
              </w:rPr>
              <w:br/>
            </w:r>
          </w:p>
        </w:tc>
        <w:tc>
          <w:tcPr>
            <w:tcW w:w="992" w:type="dxa"/>
          </w:tcPr>
          <w:p w:rsidR="00094A94" w:rsidRDefault="00094A94" w:rsidP="00F459C2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</w:tr>
      <w:tr w:rsidR="00094A94" w:rsidRPr="007F3ECF" w:rsidTr="0037610D">
        <w:tc>
          <w:tcPr>
            <w:tcW w:w="2376" w:type="dxa"/>
          </w:tcPr>
          <w:p w:rsidR="00094A94" w:rsidRPr="007F3ECF" w:rsidRDefault="00094A94" w:rsidP="00C8722B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Energie-</w:t>
            </w:r>
            <w:r>
              <w:rPr>
                <w:rFonts w:ascii="LMU CompatilFact" w:hAnsi="LMU CompatilFact"/>
                <w:sz w:val="24"/>
                <w:szCs w:val="24"/>
              </w:rPr>
              <w:br/>
            </w:r>
            <w:proofErr w:type="spellStart"/>
            <w:r>
              <w:rPr>
                <w:rFonts w:ascii="LMU CompatilFact" w:hAnsi="LMU CompatilFact"/>
                <w:sz w:val="24"/>
                <w:szCs w:val="24"/>
              </w:rPr>
              <w:t>umwandlungen</w:t>
            </w:r>
            <w:proofErr w:type="spellEnd"/>
          </w:p>
        </w:tc>
        <w:tc>
          <w:tcPr>
            <w:tcW w:w="1134" w:type="dxa"/>
            <w:shd w:val="clear" w:color="auto" w:fill="EAF1DD" w:themeFill="accent3" w:themeFillTint="33"/>
          </w:tcPr>
          <w:p w:rsidR="00094A94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094A94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094A94" w:rsidRPr="007F3ECF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094A94" w:rsidRPr="007F3ECF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8/9</w:t>
            </w:r>
          </w:p>
        </w:tc>
        <w:tc>
          <w:tcPr>
            <w:tcW w:w="7371" w:type="dxa"/>
          </w:tcPr>
          <w:p w:rsidR="00094A94" w:rsidRDefault="00094A94" w:rsidP="00C8722B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Freier Fall</w:t>
            </w:r>
          </w:p>
          <w:p w:rsidR="00094A94" w:rsidRDefault="00094A94" w:rsidP="007C2BA5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 xml:space="preserve">Autorennbahn (schnelle vs. langsamere Strecke </w:t>
            </w:r>
            <w:r>
              <w:rPr>
                <w:rFonts w:ascii="LMU CompatilFact" w:hAnsi="LMU CompatilFact"/>
                <w:sz w:val="24"/>
                <w:szCs w:val="24"/>
              </w:rPr>
              <w:sym w:font="Symbol" w:char="F044"/>
            </w:r>
            <w:proofErr w:type="spellStart"/>
            <w:r>
              <w:rPr>
                <w:rFonts w:ascii="LMU CompatilFact" w:hAnsi="LMU CompatilFact"/>
                <w:sz w:val="24"/>
                <w:szCs w:val="24"/>
              </w:rPr>
              <w:t>E</w:t>
            </w:r>
            <w:r>
              <w:rPr>
                <w:rFonts w:ascii="LMU CompatilFact" w:hAnsi="LMU CompatilFact"/>
                <w:sz w:val="24"/>
                <w:szCs w:val="24"/>
                <w:vertAlign w:val="subscript"/>
              </w:rPr>
              <w:t>pot</w:t>
            </w:r>
            <w:proofErr w:type="spellEnd"/>
            <w:r>
              <w:rPr>
                <w:rFonts w:ascii="LMU CompatilFact" w:hAnsi="LMU CompatilFact"/>
                <w:sz w:val="24"/>
                <w:szCs w:val="24"/>
              </w:rPr>
              <w:t xml:space="preserve">= </w:t>
            </w:r>
            <w:proofErr w:type="spellStart"/>
            <w:r>
              <w:rPr>
                <w:rFonts w:ascii="LMU CompatilFact" w:hAnsi="LMU CompatilFact"/>
                <w:sz w:val="24"/>
                <w:szCs w:val="24"/>
              </w:rPr>
              <w:t>const</w:t>
            </w:r>
            <w:proofErr w:type="spellEnd"/>
            <w:r>
              <w:rPr>
                <w:rFonts w:ascii="LMU CompatilFact" w:hAnsi="LMU CompatilFact"/>
                <w:sz w:val="24"/>
                <w:szCs w:val="24"/>
              </w:rPr>
              <w:t>)</w:t>
            </w:r>
            <w:r>
              <w:rPr>
                <w:rFonts w:ascii="LMU CompatilFact" w:hAnsi="LMU CompatilFact"/>
                <w:sz w:val="24"/>
                <w:szCs w:val="24"/>
              </w:rPr>
              <w:br/>
              <w:t xml:space="preserve">Energieerhaltung am Pendel (Kieferbruch) </w:t>
            </w:r>
            <w:r>
              <w:rPr>
                <w:rFonts w:ascii="LMU CompatilFact" w:hAnsi="LMU CompatilFact"/>
                <w:sz w:val="24"/>
                <w:szCs w:val="24"/>
              </w:rPr>
              <w:br/>
              <w:t>Bestimmung von v am Nulldurchgang</w:t>
            </w:r>
          </w:p>
          <w:p w:rsidR="00094A94" w:rsidRDefault="00094A94" w:rsidP="007C2BA5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Kugelwettfahrt</w:t>
            </w:r>
          </w:p>
          <w:p w:rsidR="00094A94" w:rsidRPr="007F3ECF" w:rsidRDefault="00094A94" w:rsidP="00C8722B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A94" w:rsidRDefault="00094A94" w:rsidP="00C8722B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</w:tr>
      <w:tr w:rsidR="00094A94" w:rsidRPr="007F3ECF" w:rsidTr="0037610D">
        <w:tc>
          <w:tcPr>
            <w:tcW w:w="2376" w:type="dxa"/>
          </w:tcPr>
          <w:p w:rsidR="00094A94" w:rsidRPr="007F3ECF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lastRenderedPageBreak/>
              <w:t>Impuls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94A94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094A94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094A94" w:rsidRPr="007F3ECF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094A94" w:rsidRPr="007F3ECF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9/10</w:t>
            </w:r>
          </w:p>
        </w:tc>
        <w:tc>
          <w:tcPr>
            <w:tcW w:w="7371" w:type="dxa"/>
          </w:tcPr>
          <w:p w:rsidR="00094A94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 xml:space="preserve">Luftkissenbahn: </w:t>
            </w:r>
            <w:r>
              <w:rPr>
                <w:rFonts w:ascii="LMU CompatilFact" w:hAnsi="LMU CompatilFact"/>
                <w:sz w:val="24"/>
                <w:szCs w:val="24"/>
              </w:rPr>
              <w:tab/>
            </w:r>
            <w:r>
              <w:rPr>
                <w:rFonts w:ascii="LMU CompatilFact" w:hAnsi="LMU CompatilFact"/>
                <w:sz w:val="24"/>
                <w:szCs w:val="24"/>
              </w:rPr>
              <w:tab/>
            </w:r>
            <w:r>
              <w:rPr>
                <w:rFonts w:ascii="LMU CompatilFact" w:hAnsi="LMU CompatilFact"/>
                <w:sz w:val="24"/>
                <w:szCs w:val="24"/>
              </w:rPr>
              <w:tab/>
              <w:t>elastischer Stoß</w:t>
            </w:r>
            <w:r>
              <w:rPr>
                <w:rFonts w:ascii="LMU CompatilFact" w:hAnsi="LMU CompatilFact"/>
                <w:sz w:val="24"/>
                <w:szCs w:val="24"/>
              </w:rPr>
              <w:br/>
            </w:r>
            <w:r>
              <w:rPr>
                <w:rFonts w:ascii="LMU CompatilFact" w:hAnsi="LMU CompatilFact"/>
                <w:sz w:val="24"/>
                <w:szCs w:val="24"/>
              </w:rPr>
              <w:tab/>
            </w:r>
            <w:r>
              <w:rPr>
                <w:rFonts w:ascii="LMU CompatilFact" w:hAnsi="LMU CompatilFact"/>
                <w:sz w:val="24"/>
                <w:szCs w:val="24"/>
              </w:rPr>
              <w:tab/>
            </w:r>
            <w:r>
              <w:rPr>
                <w:rFonts w:ascii="LMU CompatilFact" w:hAnsi="LMU CompatilFact"/>
                <w:sz w:val="24"/>
                <w:szCs w:val="24"/>
              </w:rPr>
              <w:tab/>
            </w:r>
            <w:r>
              <w:rPr>
                <w:rFonts w:ascii="LMU CompatilFact" w:hAnsi="LMU CompatilFact"/>
                <w:sz w:val="24"/>
                <w:szCs w:val="24"/>
              </w:rPr>
              <w:tab/>
            </w:r>
            <w:r>
              <w:rPr>
                <w:rFonts w:ascii="LMU CompatilFact" w:hAnsi="LMU CompatilFact"/>
                <w:sz w:val="24"/>
                <w:szCs w:val="24"/>
              </w:rPr>
              <w:tab/>
              <w:t>unelastischer Stoß</w:t>
            </w:r>
            <w:r>
              <w:rPr>
                <w:rFonts w:ascii="LMU CompatilFact" w:hAnsi="LMU CompatilFact"/>
                <w:sz w:val="24"/>
                <w:szCs w:val="24"/>
              </w:rPr>
              <w:br/>
            </w:r>
            <w:r>
              <w:rPr>
                <w:rFonts w:ascii="LMU CompatilFact" w:hAnsi="LMU CompatilFact"/>
                <w:sz w:val="24"/>
                <w:szCs w:val="24"/>
              </w:rPr>
              <w:tab/>
            </w:r>
            <w:r>
              <w:rPr>
                <w:rFonts w:ascii="LMU CompatilFact" w:hAnsi="LMU CompatilFact"/>
                <w:sz w:val="24"/>
                <w:szCs w:val="24"/>
              </w:rPr>
              <w:tab/>
            </w:r>
            <w:r>
              <w:rPr>
                <w:rFonts w:ascii="LMU CompatilFact" w:hAnsi="LMU CompatilFact"/>
                <w:sz w:val="24"/>
                <w:szCs w:val="24"/>
              </w:rPr>
              <w:tab/>
            </w:r>
            <w:r>
              <w:rPr>
                <w:rFonts w:ascii="LMU CompatilFact" w:hAnsi="LMU CompatilFact"/>
                <w:sz w:val="24"/>
                <w:szCs w:val="24"/>
              </w:rPr>
              <w:tab/>
            </w:r>
            <w:r>
              <w:rPr>
                <w:rFonts w:ascii="LMU CompatilFact" w:hAnsi="LMU CompatilFact"/>
                <w:sz w:val="24"/>
                <w:szCs w:val="24"/>
              </w:rPr>
              <w:tab/>
              <w:t>Zusammenprall</w:t>
            </w:r>
          </w:p>
          <w:p w:rsidR="00094A94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 xml:space="preserve">Wasser-Rakete; </w:t>
            </w:r>
          </w:p>
          <w:p w:rsidR="00094A94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Newtonpendel (Kugelmaschine)</w:t>
            </w:r>
          </w:p>
          <w:p w:rsidR="00094A94" w:rsidRPr="007F3ECF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 xml:space="preserve">Tennisball auf Basketball </w:t>
            </w:r>
            <w:r>
              <w:rPr>
                <w:rFonts w:ascii="LMU CompatilFact" w:hAnsi="LMU CompatilFact"/>
                <w:sz w:val="24"/>
                <w:szCs w:val="24"/>
              </w:rPr>
              <w:br/>
            </w:r>
          </w:p>
        </w:tc>
        <w:tc>
          <w:tcPr>
            <w:tcW w:w="992" w:type="dxa"/>
          </w:tcPr>
          <w:p w:rsidR="00094A94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</w:tr>
      <w:tr w:rsidR="00094A94" w:rsidRPr="007F3ECF" w:rsidTr="0037610D">
        <w:tc>
          <w:tcPr>
            <w:tcW w:w="2376" w:type="dxa"/>
          </w:tcPr>
          <w:p w:rsidR="00094A94" w:rsidRDefault="00094A94" w:rsidP="00150EBB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Kreisbewegung Zentripetalkraft</w:t>
            </w:r>
          </w:p>
          <w:p w:rsidR="00094A94" w:rsidRPr="007F3ECF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094A94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094A94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094A94" w:rsidRPr="007F3ECF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094A94" w:rsidRPr="007F3ECF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094A94" w:rsidRDefault="00094A94" w:rsidP="00AB1E2A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Rotierende Scheibe/ Zentripetalgerät</w:t>
            </w:r>
          </w:p>
          <w:p w:rsidR="00094A94" w:rsidRDefault="00094A94" w:rsidP="00150EBB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Kugel in Glasrinne</w:t>
            </w:r>
          </w:p>
          <w:p w:rsidR="00094A94" w:rsidRDefault="00094A94" w:rsidP="00150EBB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Kerze auf rotierendem Teller</w:t>
            </w:r>
          </w:p>
          <w:p w:rsidR="00094A94" w:rsidRDefault="00094A94" w:rsidP="00150EBB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Geschwindigkeitsregler</w:t>
            </w:r>
          </w:p>
          <w:p w:rsidR="00094A94" w:rsidRDefault="00094A94" w:rsidP="00150EBB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Milchkanne</w:t>
            </w:r>
            <w:r>
              <w:rPr>
                <w:rFonts w:ascii="LMU CompatilFact" w:hAnsi="LMU CompatilFact"/>
                <w:sz w:val="24"/>
                <w:szCs w:val="24"/>
              </w:rPr>
              <w:br/>
              <w:t>Heliumballon im Fahrgastraum</w:t>
            </w:r>
          </w:p>
          <w:p w:rsidR="00094A94" w:rsidRPr="007F3ECF" w:rsidRDefault="00094A94" w:rsidP="00150EBB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A94" w:rsidRDefault="00094A94" w:rsidP="00AB1E2A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</w:tr>
      <w:tr w:rsidR="00094A94" w:rsidRPr="007F3ECF" w:rsidTr="0037610D">
        <w:tc>
          <w:tcPr>
            <w:tcW w:w="2376" w:type="dxa"/>
          </w:tcPr>
          <w:p w:rsidR="00094A94" w:rsidRPr="007F3ECF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Mechanik von Flüssigkeiten und Gasen / Druck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94A94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094A94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094A94" w:rsidRPr="007F3ECF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8 (NTG)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094A94" w:rsidRPr="007F3ECF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094A94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Hydraulischer Kraftwandler;</w:t>
            </w:r>
          </w:p>
          <w:p w:rsidR="00094A94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Atmosphärendruck;</w:t>
            </w:r>
          </w:p>
          <w:p w:rsidR="00094A94" w:rsidRDefault="00094A94" w:rsidP="00AB1E2A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kommunizierende Röhren</w:t>
            </w:r>
          </w:p>
          <w:p w:rsidR="00094A94" w:rsidRDefault="00094A94" w:rsidP="00AB1E2A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 xml:space="preserve">Wasserstand in Röhren; </w:t>
            </w:r>
          </w:p>
          <w:p w:rsidR="00094A94" w:rsidRDefault="00094A94" w:rsidP="00AB1E2A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Modellversuch Geysir;</w:t>
            </w:r>
          </w:p>
          <w:p w:rsidR="00094A94" w:rsidRDefault="00094A94" w:rsidP="00AB1E2A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Boyle-</w:t>
            </w:r>
            <w:proofErr w:type="spellStart"/>
            <w:r>
              <w:rPr>
                <w:rFonts w:ascii="LMU CompatilFact" w:hAnsi="LMU CompatilFact"/>
                <w:sz w:val="24"/>
                <w:szCs w:val="24"/>
              </w:rPr>
              <w:t>Mariotte</w:t>
            </w:r>
            <w:proofErr w:type="spellEnd"/>
          </w:p>
          <w:p w:rsidR="00094A94" w:rsidRPr="007F3ECF" w:rsidRDefault="00094A94" w:rsidP="00AB1E2A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A94" w:rsidRDefault="00094A94" w:rsidP="0073487D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</w:tr>
      <w:tr w:rsidR="00094A94" w:rsidRPr="007F3ECF" w:rsidTr="0037610D">
        <w:tc>
          <w:tcPr>
            <w:tcW w:w="2376" w:type="dxa"/>
          </w:tcPr>
          <w:p w:rsidR="00094A94" w:rsidRPr="00A935C8" w:rsidRDefault="00094A94" w:rsidP="00D05D68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Druck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94A94" w:rsidRDefault="00094A94" w:rsidP="00D05D68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094A94" w:rsidRDefault="00094A94" w:rsidP="00D05D68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094A94" w:rsidRDefault="00094A94" w:rsidP="00D05D68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8 (NTG)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094A94" w:rsidRPr="007F3ECF" w:rsidRDefault="00094A94" w:rsidP="00D05D68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094A94" w:rsidRDefault="00094A94" w:rsidP="00D05D68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Kommunizierende Röhren</w:t>
            </w:r>
          </w:p>
          <w:p w:rsidR="00094A94" w:rsidRDefault="00094A94" w:rsidP="00D05D68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 xml:space="preserve">Luftdruck nach </w:t>
            </w:r>
            <w:proofErr w:type="spellStart"/>
            <w:r>
              <w:rPr>
                <w:rFonts w:ascii="LMU CompatilFact" w:hAnsi="LMU CompatilFact"/>
                <w:sz w:val="24"/>
                <w:szCs w:val="24"/>
              </w:rPr>
              <w:t>Toricelli</w:t>
            </w:r>
            <w:proofErr w:type="spellEnd"/>
          </w:p>
          <w:p w:rsidR="00094A94" w:rsidRDefault="00094A94" w:rsidP="00D05D68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Druckdose mit U-Rohr</w:t>
            </w:r>
          </w:p>
          <w:p w:rsidR="00094A94" w:rsidRDefault="00094A94" w:rsidP="00D05D68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Umgedrehtes Wasserglas</w:t>
            </w:r>
          </w:p>
          <w:p w:rsidR="00094A94" w:rsidRDefault="00094A94" w:rsidP="00D05D68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Luftdruck mit Getränkedose</w:t>
            </w:r>
          </w:p>
          <w:p w:rsidR="00094A94" w:rsidRDefault="00094A94" w:rsidP="00D05D68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Bernoulli mit Tischtennisball und Luftstrom</w:t>
            </w:r>
            <w:r>
              <w:rPr>
                <w:rFonts w:ascii="LMU CompatilFact" w:hAnsi="LMU CompatilFact"/>
                <w:sz w:val="24"/>
                <w:szCs w:val="24"/>
              </w:rPr>
              <w:br/>
            </w:r>
          </w:p>
        </w:tc>
        <w:tc>
          <w:tcPr>
            <w:tcW w:w="992" w:type="dxa"/>
          </w:tcPr>
          <w:p w:rsidR="00094A94" w:rsidRDefault="00094A94" w:rsidP="00D05D68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</w:tr>
      <w:tr w:rsidR="00094A94" w:rsidRPr="007F3ECF" w:rsidTr="0037610D">
        <w:tc>
          <w:tcPr>
            <w:tcW w:w="2376" w:type="dxa"/>
          </w:tcPr>
          <w:p w:rsidR="00094A94" w:rsidRPr="007F3ECF" w:rsidRDefault="00094A94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Gravitation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94A94" w:rsidRDefault="00094A94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094A94" w:rsidRDefault="00094A94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094A94" w:rsidRPr="007F3ECF" w:rsidRDefault="00094A94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094A94" w:rsidRPr="007F3ECF" w:rsidRDefault="00094A94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094A94" w:rsidRPr="007F3ECF" w:rsidRDefault="00094A94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Gravitationsdrehwaage</w:t>
            </w:r>
          </w:p>
        </w:tc>
        <w:tc>
          <w:tcPr>
            <w:tcW w:w="992" w:type="dxa"/>
          </w:tcPr>
          <w:p w:rsidR="00094A94" w:rsidRDefault="00094A94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</w:tr>
      <w:tr w:rsidR="00094A94" w:rsidRPr="007F3ECF" w:rsidTr="0037610D">
        <w:tc>
          <w:tcPr>
            <w:tcW w:w="2376" w:type="dxa"/>
          </w:tcPr>
          <w:p w:rsidR="00094A94" w:rsidRDefault="00094A94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Schwingungen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94A94" w:rsidRDefault="00094A94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094A94" w:rsidRDefault="00094A94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094A94" w:rsidRPr="007F3ECF" w:rsidRDefault="00094A94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094A94" w:rsidRPr="007F3ECF" w:rsidRDefault="00094A94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094A94" w:rsidRDefault="00094A94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Federpendel,</w:t>
            </w:r>
          </w:p>
          <w:p w:rsidR="00094A94" w:rsidRDefault="00094A94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Fadenpendel</w:t>
            </w:r>
          </w:p>
          <w:p w:rsidR="00094A94" w:rsidRDefault="00094A94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Stimmgabel</w:t>
            </w:r>
          </w:p>
          <w:p w:rsidR="00094A94" w:rsidRDefault="00094A94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A94" w:rsidRDefault="00094A94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</w:tr>
      <w:tr w:rsidR="00094A94" w:rsidRPr="007F3ECF" w:rsidTr="0037610D">
        <w:tc>
          <w:tcPr>
            <w:tcW w:w="2376" w:type="dxa"/>
          </w:tcPr>
          <w:p w:rsidR="00094A94" w:rsidRPr="007F3ECF" w:rsidRDefault="00094A94" w:rsidP="00D05D68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Schwingung und Kreisbewegung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94A94" w:rsidRDefault="00094A94" w:rsidP="00D05D68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094A94" w:rsidRDefault="00094A94" w:rsidP="00D05D68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094A94" w:rsidRPr="007F3ECF" w:rsidRDefault="00094A94" w:rsidP="00D05D68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094A94" w:rsidRPr="007F3ECF" w:rsidRDefault="00094A94" w:rsidP="00D05D68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094A94" w:rsidRPr="007F3ECF" w:rsidRDefault="00094A94" w:rsidP="00D05D68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 xml:space="preserve">Projektion der rotierenden Scheibe auf eine Wand </w:t>
            </w:r>
            <w:r>
              <w:rPr>
                <w:rFonts w:ascii="LMU CompatilFact" w:hAnsi="LMU CompatilFact"/>
                <w:sz w:val="24"/>
                <w:szCs w:val="24"/>
              </w:rPr>
              <w:br/>
              <w:t>Drehspiegelversuch</w:t>
            </w:r>
          </w:p>
        </w:tc>
        <w:tc>
          <w:tcPr>
            <w:tcW w:w="992" w:type="dxa"/>
          </w:tcPr>
          <w:p w:rsidR="00094A94" w:rsidRDefault="00094A94" w:rsidP="00D05D68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</w:tr>
      <w:tr w:rsidR="00094A94" w:rsidRPr="007F3ECF" w:rsidTr="0037610D">
        <w:tc>
          <w:tcPr>
            <w:tcW w:w="2376" w:type="dxa"/>
          </w:tcPr>
          <w:p w:rsidR="00094A94" w:rsidRDefault="00094A94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lastRenderedPageBreak/>
              <w:t>Wellen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94A94" w:rsidRDefault="00094A94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094A94" w:rsidRDefault="00094A94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094A94" w:rsidRPr="007F3ECF" w:rsidRDefault="00094A94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094A94" w:rsidRPr="007F3ECF" w:rsidRDefault="00094A94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094A94" w:rsidRDefault="00094A94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Seilwellen</w:t>
            </w:r>
          </w:p>
          <w:p w:rsidR="00094A94" w:rsidRDefault="00094A94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 xml:space="preserve">Stehende Welle </w:t>
            </w:r>
          </w:p>
          <w:p w:rsidR="00094A94" w:rsidRDefault="00094A94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Schwebung (Stimmgabeln, gekoppelte Pendel)</w:t>
            </w:r>
            <w:r>
              <w:rPr>
                <w:rFonts w:ascii="LMU CompatilFact" w:hAnsi="LMU CompatilFact"/>
                <w:sz w:val="24"/>
                <w:szCs w:val="24"/>
              </w:rPr>
              <w:br/>
              <w:t>Wellenwanne</w:t>
            </w:r>
          </w:p>
          <w:p w:rsidR="00094A94" w:rsidRDefault="00094A94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Interferenz 2 Zentren</w:t>
            </w:r>
          </w:p>
          <w:p w:rsidR="00094A94" w:rsidRDefault="00094A94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Beugung</w:t>
            </w:r>
          </w:p>
          <w:p w:rsidR="00094A94" w:rsidRDefault="00094A94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Welle / Schwingung</w:t>
            </w:r>
          </w:p>
          <w:p w:rsidR="00094A94" w:rsidRDefault="00094A94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/>
                <w:sz w:val="24"/>
                <w:szCs w:val="24"/>
              </w:rPr>
              <w:t>Wellenmaschine</w:t>
            </w:r>
          </w:p>
          <w:p w:rsidR="00094A94" w:rsidRDefault="00094A94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A94" w:rsidRDefault="00094A94">
            <w:pPr>
              <w:rPr>
                <w:rFonts w:ascii="LMU CompatilFact" w:hAnsi="LMU CompatilFact"/>
                <w:sz w:val="24"/>
                <w:szCs w:val="24"/>
              </w:rPr>
            </w:pPr>
          </w:p>
        </w:tc>
      </w:tr>
    </w:tbl>
    <w:p w:rsidR="00FB77B7" w:rsidRDefault="00FB77B7" w:rsidP="002F1461">
      <w:pPr>
        <w:rPr>
          <w:rFonts w:ascii="LMU CompatilFact" w:hAnsi="LMU CompatilFact"/>
        </w:rPr>
      </w:pPr>
    </w:p>
    <w:sectPr w:rsidR="00FB77B7" w:rsidSect="002F14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87D" w:rsidRDefault="0073487D" w:rsidP="00C83C94">
      <w:pPr>
        <w:spacing w:after="0" w:line="240" w:lineRule="auto"/>
      </w:pPr>
      <w:r>
        <w:separator/>
      </w:r>
    </w:p>
  </w:endnote>
  <w:endnote w:type="continuationSeparator" w:id="0">
    <w:p w:rsidR="0073487D" w:rsidRDefault="0073487D" w:rsidP="00C8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17E" w:rsidRDefault="00AB517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C94" w:rsidRDefault="00C83C94" w:rsidP="00AB517E">
    <w:pPr>
      <w:pStyle w:val="Fuzeile"/>
      <w:jc w:val="right"/>
    </w:pPr>
    <w:r>
      <w:t>M. Schweinberger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17E" w:rsidRDefault="00AB517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87D" w:rsidRDefault="0073487D" w:rsidP="00C83C94">
      <w:pPr>
        <w:spacing w:after="0" w:line="240" w:lineRule="auto"/>
      </w:pPr>
      <w:r>
        <w:separator/>
      </w:r>
    </w:p>
  </w:footnote>
  <w:footnote w:type="continuationSeparator" w:id="0">
    <w:p w:rsidR="0073487D" w:rsidRDefault="0073487D" w:rsidP="00C8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17E" w:rsidRDefault="00AB517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068475"/>
      <w:docPartObj>
        <w:docPartGallery w:val="Page Numbers (Top of Page)"/>
        <w:docPartUnique/>
      </w:docPartObj>
    </w:sdtPr>
    <w:sdtEndPr/>
    <w:sdtContent>
      <w:p w:rsidR="00AB517E" w:rsidRDefault="00AB517E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B87"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17E" w:rsidRDefault="00AB517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E1ED1"/>
    <w:multiLevelType w:val="hybridMultilevel"/>
    <w:tmpl w:val="0E6804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B7"/>
    <w:rsid w:val="00004562"/>
    <w:rsid w:val="000166FC"/>
    <w:rsid w:val="00052502"/>
    <w:rsid w:val="00065B5F"/>
    <w:rsid w:val="00094A94"/>
    <w:rsid w:val="000A2A04"/>
    <w:rsid w:val="00107372"/>
    <w:rsid w:val="00114E6A"/>
    <w:rsid w:val="0012375A"/>
    <w:rsid w:val="00130217"/>
    <w:rsid w:val="00150EBB"/>
    <w:rsid w:val="00157576"/>
    <w:rsid w:val="00172DBB"/>
    <w:rsid w:val="00175715"/>
    <w:rsid w:val="00183A89"/>
    <w:rsid w:val="0019307E"/>
    <w:rsid w:val="001A6C10"/>
    <w:rsid w:val="001A77BA"/>
    <w:rsid w:val="001C394B"/>
    <w:rsid w:val="001C7C3B"/>
    <w:rsid w:val="001F58A7"/>
    <w:rsid w:val="0025093B"/>
    <w:rsid w:val="00270158"/>
    <w:rsid w:val="002772D6"/>
    <w:rsid w:val="002B731A"/>
    <w:rsid w:val="002F1461"/>
    <w:rsid w:val="003140B1"/>
    <w:rsid w:val="00343302"/>
    <w:rsid w:val="00350E6E"/>
    <w:rsid w:val="0037610D"/>
    <w:rsid w:val="00381609"/>
    <w:rsid w:val="00387738"/>
    <w:rsid w:val="003A6C7C"/>
    <w:rsid w:val="003C54E0"/>
    <w:rsid w:val="003C7FB5"/>
    <w:rsid w:val="003E073C"/>
    <w:rsid w:val="00413106"/>
    <w:rsid w:val="0042554B"/>
    <w:rsid w:val="00427511"/>
    <w:rsid w:val="00434402"/>
    <w:rsid w:val="00456534"/>
    <w:rsid w:val="00481F31"/>
    <w:rsid w:val="00496069"/>
    <w:rsid w:val="004D50EB"/>
    <w:rsid w:val="00531334"/>
    <w:rsid w:val="0053604B"/>
    <w:rsid w:val="005B7E47"/>
    <w:rsid w:val="005E3A34"/>
    <w:rsid w:val="005F405D"/>
    <w:rsid w:val="005F40DC"/>
    <w:rsid w:val="0064466B"/>
    <w:rsid w:val="00647B74"/>
    <w:rsid w:val="00670343"/>
    <w:rsid w:val="00670838"/>
    <w:rsid w:val="006716A5"/>
    <w:rsid w:val="00674A4F"/>
    <w:rsid w:val="00682E9E"/>
    <w:rsid w:val="00685CE8"/>
    <w:rsid w:val="006A6BBA"/>
    <w:rsid w:val="006B02CD"/>
    <w:rsid w:val="006B50DB"/>
    <w:rsid w:val="006D24C3"/>
    <w:rsid w:val="006D546B"/>
    <w:rsid w:val="00710D5F"/>
    <w:rsid w:val="0073487D"/>
    <w:rsid w:val="0074310F"/>
    <w:rsid w:val="007A1457"/>
    <w:rsid w:val="007A28EF"/>
    <w:rsid w:val="007C2BA5"/>
    <w:rsid w:val="007C2FAB"/>
    <w:rsid w:val="007F3ECF"/>
    <w:rsid w:val="00805EC2"/>
    <w:rsid w:val="00816DB7"/>
    <w:rsid w:val="00817F50"/>
    <w:rsid w:val="008548A3"/>
    <w:rsid w:val="008A792F"/>
    <w:rsid w:val="008B47B9"/>
    <w:rsid w:val="008C7C6B"/>
    <w:rsid w:val="008D73D0"/>
    <w:rsid w:val="008F3E67"/>
    <w:rsid w:val="00934E1D"/>
    <w:rsid w:val="00963275"/>
    <w:rsid w:val="009A1C0B"/>
    <w:rsid w:val="009B62AA"/>
    <w:rsid w:val="009F0B24"/>
    <w:rsid w:val="009F54C2"/>
    <w:rsid w:val="00A00EDB"/>
    <w:rsid w:val="00A06154"/>
    <w:rsid w:val="00A121A1"/>
    <w:rsid w:val="00A27EEA"/>
    <w:rsid w:val="00A46B41"/>
    <w:rsid w:val="00A56370"/>
    <w:rsid w:val="00A935C8"/>
    <w:rsid w:val="00AA3A1F"/>
    <w:rsid w:val="00AA6003"/>
    <w:rsid w:val="00AB1E2A"/>
    <w:rsid w:val="00AB2549"/>
    <w:rsid w:val="00AB517E"/>
    <w:rsid w:val="00AD0E65"/>
    <w:rsid w:val="00AD5687"/>
    <w:rsid w:val="00B165F0"/>
    <w:rsid w:val="00B40B90"/>
    <w:rsid w:val="00B50EF9"/>
    <w:rsid w:val="00B95228"/>
    <w:rsid w:val="00BA6C1F"/>
    <w:rsid w:val="00BB300C"/>
    <w:rsid w:val="00BD5CB5"/>
    <w:rsid w:val="00BE5530"/>
    <w:rsid w:val="00C41CB0"/>
    <w:rsid w:val="00C574AF"/>
    <w:rsid w:val="00C67BDB"/>
    <w:rsid w:val="00C83C94"/>
    <w:rsid w:val="00C8722B"/>
    <w:rsid w:val="00CC7159"/>
    <w:rsid w:val="00CE4DD5"/>
    <w:rsid w:val="00CE7FF6"/>
    <w:rsid w:val="00D13054"/>
    <w:rsid w:val="00D4452C"/>
    <w:rsid w:val="00D72339"/>
    <w:rsid w:val="00DA2ED6"/>
    <w:rsid w:val="00DC5166"/>
    <w:rsid w:val="00DF6794"/>
    <w:rsid w:val="00E3102A"/>
    <w:rsid w:val="00E553E1"/>
    <w:rsid w:val="00E72E47"/>
    <w:rsid w:val="00E94CEF"/>
    <w:rsid w:val="00EA0F45"/>
    <w:rsid w:val="00EA4899"/>
    <w:rsid w:val="00EA4B87"/>
    <w:rsid w:val="00EB199E"/>
    <w:rsid w:val="00EF4AF6"/>
    <w:rsid w:val="00F022EE"/>
    <w:rsid w:val="00F43750"/>
    <w:rsid w:val="00F459C2"/>
    <w:rsid w:val="00F53CA4"/>
    <w:rsid w:val="00F9201E"/>
    <w:rsid w:val="00FA2DB0"/>
    <w:rsid w:val="00FA3C25"/>
    <w:rsid w:val="00FB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83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3C94"/>
  </w:style>
  <w:style w:type="paragraph" w:styleId="Fuzeile">
    <w:name w:val="footer"/>
    <w:basedOn w:val="Standard"/>
    <w:link w:val="FuzeileZchn"/>
    <w:uiPriority w:val="99"/>
    <w:unhideWhenUsed/>
    <w:rsid w:val="00C83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3C9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3C9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D24C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B62AA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A935C8"/>
    <w:rPr>
      <w:b/>
      <w:bCs/>
    </w:rPr>
  </w:style>
  <w:style w:type="paragraph" w:styleId="Listenabsatz">
    <w:name w:val="List Paragraph"/>
    <w:basedOn w:val="Standard"/>
    <w:uiPriority w:val="34"/>
    <w:qFormat/>
    <w:rsid w:val="00A93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83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3C94"/>
  </w:style>
  <w:style w:type="paragraph" w:styleId="Fuzeile">
    <w:name w:val="footer"/>
    <w:basedOn w:val="Standard"/>
    <w:link w:val="FuzeileZchn"/>
    <w:uiPriority w:val="99"/>
    <w:unhideWhenUsed/>
    <w:rsid w:val="00C83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3C9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3C9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D24C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B62AA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A935C8"/>
    <w:rPr>
      <w:b/>
      <w:bCs/>
    </w:rPr>
  </w:style>
  <w:style w:type="paragraph" w:styleId="Listenabsatz">
    <w:name w:val="List Paragraph"/>
    <w:basedOn w:val="Standard"/>
    <w:uiPriority w:val="34"/>
    <w:qFormat/>
    <w:rsid w:val="00A93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B8A65-05B9-49ED-85B6-AF1E70F1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435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LMU MÃ¼nchen Fak. fÃ¼r Physik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Schweinberger</dc:creator>
  <cp:lastModifiedBy>Matthias Schweinberger</cp:lastModifiedBy>
  <cp:revision>5</cp:revision>
  <cp:lastPrinted>2016-12-22T08:04:00Z</cp:lastPrinted>
  <dcterms:created xsi:type="dcterms:W3CDTF">2017-11-07T14:46:00Z</dcterms:created>
  <dcterms:modified xsi:type="dcterms:W3CDTF">2017-11-30T10:37:00Z</dcterms:modified>
</cp:coreProperties>
</file>